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kaskadowy - 140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SRKP080035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kaskadowy - 140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SRKP080035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SEK-P-0800-3-FN-DC-Ex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by pneumatically actuated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800x200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800x140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safety guards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1/2D c T130 °C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plate magnet - extra strong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 lowest stage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 other stages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GSFD-33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790x202x83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Signal (minimal 15 sec) from control room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sequence control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wear plate (first step)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