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10038_front_15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aec2ace70949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aec2ace70949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