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0800_1_129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1d0f5b51244a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Podwieszony magnes trwały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SVMF070800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Podwieszony magnes trwały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1d0f5b51244a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