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Podwieszony magnes trwały - 951x343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SVMF080800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Podwieszony magnes trwały - 951x343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SVMF080800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SVM-F-951x343-0840-B-F0E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155-440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Lifting eye Ø50 mm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S235JRG2 (St 1.0038)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with flux boost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951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433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