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Listwa magnetyczna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TBBC033501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Listwa magnetyczna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TBBC033501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HRA-F-052x17-BC-0335-B-B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before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magnet, weakening infeed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