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00270_1_151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216e352fb204d7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blach – ferrytowe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TBSP000270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blach – ferrytowe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TBSP000270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HSS-F-BA-073x029-0270-B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216e352fb204d7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