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270_1_1355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7b18b4afe8346e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Separator blach – ferrytowe - 230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TBSP030270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Separator blach – ferrytowe - 230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TBSP030270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HSS-F-BA-154x047-0270-B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7b18b4afe8346e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