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220_1_106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791add528b48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blachy z magnesami trwałymi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TCMO100220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blachy z magnesami trwałymi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TCMO100220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HCT-F-B100-2000-C-N-N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791add528b48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