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blach - neodymowe - 114x22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blach - neodymowe - 114x22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HSS-N-BA-114x022-0140-B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